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2BF" w:rsidRPr="000802BF" w:rsidRDefault="000802BF" w:rsidP="000802BF">
      <w:pPr>
        <w:ind w:left="5400"/>
        <w:jc w:val="right"/>
        <w:rPr>
          <w:b/>
          <w:sz w:val="22"/>
          <w:szCs w:val="28"/>
        </w:rPr>
      </w:pPr>
      <w:r w:rsidRPr="000802BF">
        <w:rPr>
          <w:b/>
          <w:sz w:val="22"/>
          <w:szCs w:val="28"/>
        </w:rPr>
        <w:t>Приложение №8 к объявлению</w:t>
      </w:r>
    </w:p>
    <w:p w:rsidR="004E0221" w:rsidRPr="004E0221" w:rsidRDefault="004E0221" w:rsidP="000802BF">
      <w:pPr>
        <w:pStyle w:val="Default"/>
        <w:jc w:val="right"/>
        <w:rPr>
          <w:sz w:val="28"/>
          <w:szCs w:val="28"/>
        </w:rPr>
      </w:pPr>
    </w:p>
    <w:p w:rsidR="004E0221" w:rsidRPr="004E0221" w:rsidRDefault="004E0221" w:rsidP="004E0221">
      <w:pPr>
        <w:pStyle w:val="Default"/>
        <w:jc w:val="center"/>
        <w:rPr>
          <w:sz w:val="28"/>
          <w:szCs w:val="28"/>
        </w:rPr>
      </w:pPr>
      <w:r w:rsidRPr="004E0221">
        <w:rPr>
          <w:b/>
          <w:bCs/>
          <w:sz w:val="28"/>
          <w:szCs w:val="28"/>
        </w:rPr>
        <w:t>Должностной регламент</w:t>
      </w:r>
    </w:p>
    <w:p w:rsidR="004E0221" w:rsidRPr="004E0221" w:rsidRDefault="00785D1E" w:rsidP="004E022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старшего</w:t>
      </w:r>
      <w:r w:rsidR="003B1D27" w:rsidRPr="003B1D27">
        <w:rPr>
          <w:b/>
          <w:bCs/>
          <w:sz w:val="28"/>
          <w:szCs w:val="28"/>
        </w:rPr>
        <w:t xml:space="preserve"> государственн</w:t>
      </w:r>
      <w:r w:rsidR="003B1D27">
        <w:rPr>
          <w:b/>
          <w:bCs/>
          <w:sz w:val="28"/>
          <w:szCs w:val="28"/>
        </w:rPr>
        <w:t>ого</w:t>
      </w:r>
      <w:r w:rsidR="003B1D27" w:rsidRPr="003B1D27">
        <w:rPr>
          <w:b/>
          <w:bCs/>
          <w:sz w:val="28"/>
          <w:szCs w:val="28"/>
        </w:rPr>
        <w:t xml:space="preserve"> налогов</w:t>
      </w:r>
      <w:r w:rsidR="003B1D27">
        <w:rPr>
          <w:b/>
          <w:bCs/>
          <w:sz w:val="28"/>
          <w:szCs w:val="28"/>
        </w:rPr>
        <w:t>ого</w:t>
      </w:r>
      <w:r w:rsidR="003B1D27" w:rsidRPr="003B1D27">
        <w:rPr>
          <w:b/>
          <w:bCs/>
          <w:sz w:val="28"/>
          <w:szCs w:val="28"/>
        </w:rPr>
        <w:t xml:space="preserve"> инспектор</w:t>
      </w:r>
      <w:r w:rsidR="003B1D27">
        <w:rPr>
          <w:b/>
          <w:bCs/>
          <w:sz w:val="28"/>
          <w:szCs w:val="28"/>
        </w:rPr>
        <w:t>а</w:t>
      </w:r>
      <w:r w:rsidR="003B1D27" w:rsidRPr="003B1D27">
        <w:rPr>
          <w:b/>
          <w:bCs/>
          <w:sz w:val="28"/>
          <w:szCs w:val="28"/>
        </w:rPr>
        <w:t xml:space="preserve"> </w:t>
      </w:r>
      <w:r w:rsidR="004E0221" w:rsidRPr="004E0221">
        <w:rPr>
          <w:b/>
          <w:bCs/>
          <w:sz w:val="28"/>
          <w:szCs w:val="28"/>
        </w:rPr>
        <w:t xml:space="preserve">правового отдела Межрегиональной инспекции Федеральной налоговой службы </w:t>
      </w:r>
      <w:proofErr w:type="gramStart"/>
      <w:r w:rsidR="004E0221" w:rsidRPr="004E0221">
        <w:rPr>
          <w:b/>
          <w:bCs/>
          <w:sz w:val="28"/>
          <w:szCs w:val="28"/>
        </w:rPr>
        <w:t>по</w:t>
      </w:r>
      <w:proofErr w:type="gramEnd"/>
      <w:r w:rsidR="004E0221" w:rsidRPr="004E0221">
        <w:rPr>
          <w:b/>
          <w:bCs/>
          <w:sz w:val="28"/>
          <w:szCs w:val="28"/>
        </w:rPr>
        <w:t xml:space="preserve"> </w:t>
      </w:r>
    </w:p>
    <w:p w:rsidR="004E0221" w:rsidRPr="004E0221" w:rsidRDefault="008B7457" w:rsidP="004E022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Южному</w:t>
      </w:r>
      <w:r w:rsidR="004E0221" w:rsidRPr="004E0221">
        <w:rPr>
          <w:b/>
          <w:bCs/>
          <w:sz w:val="28"/>
          <w:szCs w:val="28"/>
        </w:rPr>
        <w:t xml:space="preserve"> федеральному округу</w:t>
      </w:r>
    </w:p>
    <w:p w:rsidR="004E0221" w:rsidRPr="004E0221" w:rsidRDefault="004E0221" w:rsidP="004E0221">
      <w:pPr>
        <w:pStyle w:val="Default"/>
        <w:jc w:val="center"/>
        <w:rPr>
          <w:sz w:val="28"/>
          <w:szCs w:val="28"/>
        </w:rPr>
      </w:pPr>
    </w:p>
    <w:p w:rsidR="004E0221" w:rsidRP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4E0221">
        <w:rPr>
          <w:b/>
          <w:bCs/>
          <w:sz w:val="28"/>
          <w:szCs w:val="28"/>
        </w:rPr>
        <w:t>Общие положения</w:t>
      </w:r>
    </w:p>
    <w:p w:rsidR="004E0221" w:rsidRPr="004E0221" w:rsidRDefault="004E0221" w:rsidP="004E0221">
      <w:pPr>
        <w:pStyle w:val="Default"/>
        <w:ind w:left="1080"/>
        <w:rPr>
          <w:sz w:val="28"/>
          <w:szCs w:val="28"/>
        </w:rPr>
      </w:pPr>
    </w:p>
    <w:p w:rsidR="008B7457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1. </w:t>
      </w:r>
      <w:r w:rsidR="008B7457" w:rsidRPr="008B7457">
        <w:rPr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785D1E">
        <w:rPr>
          <w:sz w:val="28"/>
          <w:szCs w:val="28"/>
        </w:rPr>
        <w:t>старшего</w:t>
      </w:r>
      <w:r w:rsidR="008B7457" w:rsidRPr="008B7457">
        <w:rPr>
          <w:sz w:val="28"/>
          <w:szCs w:val="28"/>
        </w:rPr>
        <w:t xml:space="preserve"> государственного налогового инспектора правового отдела Межрегиональной инспекции Федеральной налоговой службы по </w:t>
      </w:r>
      <w:r w:rsidR="008B7457">
        <w:rPr>
          <w:sz w:val="28"/>
          <w:szCs w:val="28"/>
        </w:rPr>
        <w:t>Южному</w:t>
      </w:r>
      <w:r w:rsidR="008B7457" w:rsidRPr="008B7457">
        <w:rPr>
          <w:sz w:val="28"/>
          <w:szCs w:val="28"/>
        </w:rPr>
        <w:t xml:space="preserve"> федеральному округу (далее – </w:t>
      </w:r>
      <w:r w:rsidR="00785D1E">
        <w:rPr>
          <w:sz w:val="28"/>
          <w:szCs w:val="28"/>
        </w:rPr>
        <w:t>старший</w:t>
      </w:r>
      <w:r w:rsidR="008B7457" w:rsidRPr="008B7457">
        <w:rPr>
          <w:sz w:val="28"/>
          <w:szCs w:val="28"/>
        </w:rPr>
        <w:t xml:space="preserve"> государственный налоговый инспектор) относится к ведущей группе должностей гражданской службы категории «специалисты».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>Регистрационный номер (код) должности -</w:t>
      </w:r>
      <w:r w:rsidR="00F44688" w:rsidRPr="00F44688">
        <w:rPr>
          <w:sz w:val="28"/>
          <w:szCs w:val="28"/>
        </w:rPr>
        <w:t>11-3-4-021.</w:t>
      </w:r>
    </w:p>
    <w:p w:rsid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2. </w:t>
      </w:r>
      <w:r w:rsidR="00EB4829" w:rsidRPr="00EB4829">
        <w:rPr>
          <w:sz w:val="28"/>
          <w:szCs w:val="28"/>
        </w:rPr>
        <w:t xml:space="preserve">Область профессиональной служебной деятельности </w:t>
      </w:r>
      <w:r w:rsidR="00785D1E">
        <w:rPr>
          <w:sz w:val="28"/>
          <w:szCs w:val="28"/>
        </w:rPr>
        <w:t>старшего</w:t>
      </w:r>
      <w:r w:rsidR="00EB4829" w:rsidRPr="00EB4829">
        <w:rPr>
          <w:sz w:val="28"/>
          <w:szCs w:val="28"/>
        </w:rPr>
        <w:t xml:space="preserve"> государственного налогового инспект</w:t>
      </w:r>
      <w:r w:rsidR="00401B7B">
        <w:rPr>
          <w:sz w:val="28"/>
          <w:szCs w:val="28"/>
        </w:rPr>
        <w:t>ора: управление в сфере юстиции</w:t>
      </w:r>
      <w:r w:rsidR="00EB4829" w:rsidRPr="00EB4829">
        <w:rPr>
          <w:sz w:val="28"/>
          <w:szCs w:val="28"/>
        </w:rPr>
        <w:t>.</w:t>
      </w:r>
    </w:p>
    <w:p w:rsidR="00401B7B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01B7B">
        <w:rPr>
          <w:sz w:val="28"/>
          <w:szCs w:val="28"/>
        </w:rPr>
        <w:t xml:space="preserve">3. </w:t>
      </w:r>
      <w:r w:rsidR="00401B7B" w:rsidRPr="00401B7B">
        <w:rPr>
          <w:sz w:val="28"/>
          <w:szCs w:val="28"/>
        </w:rPr>
        <w:t xml:space="preserve">Вид профессиональной служебной деятельности </w:t>
      </w:r>
      <w:r w:rsidR="00785D1E">
        <w:rPr>
          <w:sz w:val="28"/>
          <w:szCs w:val="28"/>
        </w:rPr>
        <w:t>старшего</w:t>
      </w:r>
      <w:r w:rsidR="00401B7B" w:rsidRPr="00401B7B">
        <w:rPr>
          <w:sz w:val="28"/>
          <w:szCs w:val="28"/>
        </w:rPr>
        <w:t xml:space="preserve"> государственного налогового инспектора: деятельность в сфере экономического законодательства (детализация – деятельность в сфере законодательства о бюджете, налогах и финансовом контроле).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4. Назначение на должность и освобождение от должности </w:t>
      </w:r>
      <w:r w:rsidR="00785D1E">
        <w:rPr>
          <w:sz w:val="28"/>
          <w:szCs w:val="28"/>
        </w:rPr>
        <w:t>старшего</w:t>
      </w:r>
      <w:r w:rsidR="00401B7B" w:rsidRPr="00401B7B">
        <w:rPr>
          <w:sz w:val="28"/>
          <w:szCs w:val="28"/>
        </w:rPr>
        <w:t xml:space="preserve"> государственного налогового инспектора</w:t>
      </w:r>
      <w:r w:rsidRPr="004E0221">
        <w:rPr>
          <w:sz w:val="28"/>
          <w:szCs w:val="28"/>
        </w:rPr>
        <w:t xml:space="preserve"> осуществляются начальником (</w:t>
      </w:r>
      <w:proofErr w:type="spellStart"/>
      <w:r w:rsidRPr="004E0221">
        <w:rPr>
          <w:sz w:val="28"/>
          <w:szCs w:val="28"/>
        </w:rPr>
        <w:t>и.о</w:t>
      </w:r>
      <w:proofErr w:type="spellEnd"/>
      <w:r w:rsidRPr="004E0221">
        <w:rPr>
          <w:sz w:val="28"/>
          <w:szCs w:val="28"/>
        </w:rPr>
        <w:t xml:space="preserve">. начальника) Межрегиональной инспекции Федеральной налоговой службы по </w:t>
      </w:r>
      <w:r w:rsidR="00401B7B">
        <w:rPr>
          <w:sz w:val="28"/>
          <w:szCs w:val="28"/>
        </w:rPr>
        <w:t>Южному федеральному округу</w:t>
      </w:r>
      <w:r w:rsidRPr="004E0221">
        <w:rPr>
          <w:sz w:val="28"/>
          <w:szCs w:val="28"/>
        </w:rPr>
        <w:t xml:space="preserve"> (далее – Межрегиональная инспекция). </w:t>
      </w:r>
    </w:p>
    <w:p w:rsid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5. </w:t>
      </w:r>
      <w:r w:rsidR="00785D1E">
        <w:rPr>
          <w:sz w:val="28"/>
          <w:szCs w:val="28"/>
        </w:rPr>
        <w:t>Старший</w:t>
      </w:r>
      <w:r w:rsidR="00401B7B" w:rsidRPr="00401B7B">
        <w:rPr>
          <w:sz w:val="28"/>
          <w:szCs w:val="28"/>
        </w:rPr>
        <w:t xml:space="preserve"> государственный налоговый инспектор </w:t>
      </w:r>
      <w:r w:rsidRPr="004E0221">
        <w:rPr>
          <w:sz w:val="28"/>
          <w:szCs w:val="28"/>
        </w:rPr>
        <w:t xml:space="preserve">непосредственно подчиняется начальнику отдела, а в случае его отсутствия - заместителю начальника отдела. </w:t>
      </w:r>
    </w:p>
    <w:p w:rsidR="0027191C" w:rsidRDefault="0027191C" w:rsidP="004E02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7191C">
        <w:rPr>
          <w:sz w:val="28"/>
          <w:szCs w:val="28"/>
        </w:rPr>
        <w:t xml:space="preserve">В случае служебной необходимости, а также на период временного отсутствия </w:t>
      </w:r>
      <w:r w:rsidR="00E60727">
        <w:rPr>
          <w:sz w:val="28"/>
          <w:szCs w:val="28"/>
        </w:rPr>
        <w:t>старшего</w:t>
      </w:r>
      <w:r w:rsidRPr="0027191C">
        <w:rPr>
          <w:sz w:val="28"/>
          <w:szCs w:val="28"/>
        </w:rPr>
        <w:t xml:space="preserve"> государственного налогового инспектора (отпуск, командировка, болезнь и др.), его обязанности исполняет иной сотрудник отдела по поручению начальника отдела.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</w:p>
    <w:p w:rsid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4E0221">
        <w:rPr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4E0221" w:rsidRPr="004E0221" w:rsidRDefault="004E0221" w:rsidP="004E0221">
      <w:pPr>
        <w:pStyle w:val="Default"/>
        <w:ind w:left="1080"/>
        <w:rPr>
          <w:sz w:val="28"/>
          <w:szCs w:val="28"/>
        </w:rPr>
      </w:pPr>
    </w:p>
    <w:p w:rsidR="004E0221" w:rsidRPr="004E0221" w:rsidRDefault="00E60727" w:rsidP="004E02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0221" w:rsidRPr="004E0221">
        <w:rPr>
          <w:sz w:val="28"/>
          <w:szCs w:val="28"/>
        </w:rPr>
        <w:t xml:space="preserve">. Для замещения должности </w:t>
      </w:r>
      <w:r w:rsidR="00785D1E">
        <w:rPr>
          <w:sz w:val="28"/>
          <w:szCs w:val="28"/>
        </w:rPr>
        <w:t>старшего</w:t>
      </w:r>
      <w:r w:rsidR="00401B7B" w:rsidRPr="00401B7B">
        <w:rPr>
          <w:sz w:val="28"/>
          <w:szCs w:val="28"/>
        </w:rPr>
        <w:t xml:space="preserve"> государственного налогового инспектора </w:t>
      </w:r>
      <w:r w:rsidR="004E0221" w:rsidRPr="004E0221">
        <w:rPr>
          <w:sz w:val="28"/>
          <w:szCs w:val="28"/>
        </w:rPr>
        <w:t xml:space="preserve">устанавливаются следующие требования. </w:t>
      </w:r>
    </w:p>
    <w:p w:rsidR="004E0221" w:rsidRPr="004E0221" w:rsidRDefault="00E60727" w:rsidP="004E02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0221" w:rsidRPr="004E0221">
        <w:rPr>
          <w:sz w:val="28"/>
          <w:szCs w:val="28"/>
        </w:rPr>
        <w:t xml:space="preserve">.1. </w:t>
      </w:r>
      <w:r w:rsidR="00C01E88" w:rsidRPr="00C01E88">
        <w:rPr>
          <w:sz w:val="28"/>
          <w:szCs w:val="28"/>
        </w:rPr>
        <w:t>Наличие высшего образования  по специальности, направлению подготовки: «Юриспруденция», «Государственное и муниципальное управление», «Экономика», «Политология»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bookmarkStart w:id="0" w:name="_GoBack"/>
      <w:bookmarkEnd w:id="0"/>
    </w:p>
    <w:p w:rsidR="004E0221" w:rsidRPr="004E0221" w:rsidRDefault="00E60727" w:rsidP="004E02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4E0221" w:rsidRPr="004E0221">
        <w:rPr>
          <w:sz w:val="28"/>
          <w:szCs w:val="28"/>
        </w:rPr>
        <w:t xml:space="preserve">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4E0221" w:rsidRPr="004E0221" w:rsidRDefault="00E60727" w:rsidP="004E02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0221" w:rsidRPr="004E0221">
        <w:rPr>
          <w:sz w:val="28"/>
          <w:szCs w:val="28"/>
        </w:rPr>
        <w:t xml:space="preserve">.3. Наличие базовых знаний: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знание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знания в области информационно-коммуникационных технологий. </w:t>
      </w:r>
    </w:p>
    <w:p w:rsidR="004E0221" w:rsidRPr="004E0221" w:rsidRDefault="00E60727" w:rsidP="004E02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0221" w:rsidRPr="004E0221">
        <w:rPr>
          <w:sz w:val="28"/>
          <w:szCs w:val="28"/>
        </w:rPr>
        <w:t xml:space="preserve">.4. Наличие профессиональных знаний: </w:t>
      </w:r>
    </w:p>
    <w:p w:rsidR="004E0221" w:rsidRPr="004E0221" w:rsidRDefault="00E60727" w:rsidP="004E02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0221" w:rsidRPr="004E0221">
        <w:rPr>
          <w:sz w:val="28"/>
          <w:szCs w:val="28"/>
        </w:rPr>
        <w:t xml:space="preserve">.4.1. В сфере законодательства Российской Федерации: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Конституция Российской Федерации;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sz w:val="28"/>
          <w:szCs w:val="28"/>
        </w:rPr>
        <w:t>- Налоговый кодекс Российской Федерации</w:t>
      </w:r>
      <w:r>
        <w:rPr>
          <w:sz w:val="28"/>
          <w:szCs w:val="28"/>
        </w:rPr>
        <w:t xml:space="preserve"> (часть первая) от 31.07.1998 № </w:t>
      </w:r>
      <w:r w:rsidRPr="004E0221">
        <w:rPr>
          <w:color w:val="auto"/>
          <w:sz w:val="28"/>
          <w:szCs w:val="28"/>
        </w:rPr>
        <w:t xml:space="preserve">146-ФЗ;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Налоговый кодекс Российской Федерации</w:t>
      </w:r>
      <w:r>
        <w:rPr>
          <w:color w:val="auto"/>
          <w:sz w:val="28"/>
          <w:szCs w:val="28"/>
        </w:rPr>
        <w:t xml:space="preserve"> (часть вторая) от 05.08.2000 № </w:t>
      </w:r>
      <w:r w:rsidRPr="004E0221">
        <w:rPr>
          <w:color w:val="auto"/>
          <w:sz w:val="28"/>
          <w:szCs w:val="28"/>
        </w:rPr>
        <w:t xml:space="preserve">117-ФЗ;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Бюджетный кодекс Российской Федерации от 31.07.1998 № 145-ФЗ;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Арбитражный процессуальный кодекс Российской Федерации от 24.07.2002 № 95-ФЗ;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Гражданский процессуальный кодекс Российской Федерации от 14.11.2002 № 138-ФЗ;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Кодекс Российской Федерации об административных правонарушениях от 30.12.2001 № 195-ФЗ;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конституционный закон от 05.02.2014 № 3-ФКЗ «О Верховном Суде Российской Федерации»;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14.06.1994 № 5-ФЗ «О порядке опубликования и вступления в силу федеральных конституционных законов, федеральных законов, актов палат Федерального Собрания»;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02.05.2006 № 59-ФЗ «О порядке рассмотрения обращений граждан Российской Федерации»;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06.12.2011 № 402-ФЗ «О бухгалтерском учете»;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30.12.2008 № 307-ФЗ «Об аудиторской деятельности»;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конституционный закон от 31.12.1996 № 1-ФКЗ «О судебной системе Российской Федерации»;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05.04.2013 № 44-ФЗ «О контрактной системе в сфере закупок товаров, работ, услуг для обеспечения государственных и муниципальных нужд»;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постановление Правительства Российской Федерации от 13.08.1997 № 1009 «Об утверждении </w:t>
      </w:r>
      <w:proofErr w:type="gramStart"/>
      <w:r w:rsidRPr="004E0221">
        <w:rPr>
          <w:color w:val="auto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4E0221">
        <w:rPr>
          <w:color w:val="auto"/>
          <w:sz w:val="28"/>
          <w:szCs w:val="28"/>
        </w:rPr>
        <w:t xml:space="preserve"> и их государственной регистрации»;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постановление Правительства Российской Федерации от 26.02.2010 № 96 «Об антикоррупционной экспертизе нормативных правовых актов и проектов нормативных правовых актов»;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lastRenderedPageBreak/>
        <w:t xml:space="preserve">- постановление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постановление Правительства Российской Федерации от 19.01.2005 № 30 «О Типовом регламенте взаимодействия федеральных органов исполнительной власти»;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приказ ФНС России от 17.02.2014 № ММВ-7-7/53@ «Об утверждении регламента Федеральной налоговой службы»;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приказ ФНС России от 09.12.2014 № ММВ-7-7/624@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Указ Президента Российской Федерации от 05.04.1994 № 662 «О порядке опубликования и вступления в силу Федеральных законов»;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Указ Президента Российской Федерации от 23.05.1996 № 763 «О порядке опубликования и вступления в силу актов Президента Российской Федерации, Правительства Российской Федерации и нормативных правовых актов федеральных органов исполнительной власти»;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Указ Президента Российской Федерации от 12.08.2002 № 885 «Об утверждении общих принципов служебного поведения государственных служащих»;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иные Федеральные законы, относящиеся к сфере деятельности. </w:t>
      </w:r>
    </w:p>
    <w:p w:rsidR="004E0221" w:rsidRPr="004E0221" w:rsidRDefault="00785D1E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Старший</w:t>
      </w:r>
      <w:r w:rsidR="00675304" w:rsidRPr="00675304">
        <w:rPr>
          <w:color w:val="auto"/>
          <w:sz w:val="28"/>
          <w:szCs w:val="28"/>
        </w:rPr>
        <w:t xml:space="preserve"> государственн</w:t>
      </w:r>
      <w:r w:rsidR="00675304">
        <w:rPr>
          <w:color w:val="auto"/>
          <w:sz w:val="28"/>
          <w:szCs w:val="28"/>
        </w:rPr>
        <w:t xml:space="preserve">ый </w:t>
      </w:r>
      <w:r w:rsidR="00675304" w:rsidRPr="00675304">
        <w:rPr>
          <w:color w:val="auto"/>
          <w:sz w:val="28"/>
          <w:szCs w:val="28"/>
        </w:rPr>
        <w:t>налогов</w:t>
      </w:r>
      <w:r w:rsidR="00675304">
        <w:rPr>
          <w:color w:val="auto"/>
          <w:sz w:val="28"/>
          <w:szCs w:val="28"/>
        </w:rPr>
        <w:t>ый инспектор</w:t>
      </w:r>
      <w:r w:rsidR="00675304" w:rsidRPr="00675304">
        <w:rPr>
          <w:color w:val="auto"/>
          <w:sz w:val="28"/>
          <w:szCs w:val="28"/>
        </w:rPr>
        <w:t xml:space="preserve"> </w:t>
      </w:r>
      <w:r w:rsidR="004E0221" w:rsidRPr="004E0221">
        <w:rPr>
          <w:color w:val="auto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E0221" w:rsidRPr="004E0221" w:rsidRDefault="00E6072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4E0221" w:rsidRPr="004E0221">
        <w:rPr>
          <w:color w:val="auto"/>
          <w:sz w:val="28"/>
          <w:szCs w:val="28"/>
        </w:rPr>
        <w:t xml:space="preserve">.4.2. Иные профессиональные знания: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порядок подготовки и правовой экспертизы законопроектов и проектов нормативных правовых актов;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понятие «налоговый контроль», особенности и сроки проведения выездных налоговых проверок, в том числе повторных выездных налоговых проверок;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особенности проведения камеральных налоговых проверок, порядок и сроки проведения камеральных налоговых проверок;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порядок и сроки рассмотрения материалов налоговых проверок, в том числе повторных выездных налоговых проверок;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проверок, в том числе повторных выездных налоговых проверок, а также камеральных налоговых проверок;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рассмотрение налоговых споров налогоплательщиков в досудебном и судебном порядке;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практика применения законодательства Российской Федерации о налогах и сборах. </w:t>
      </w:r>
    </w:p>
    <w:p w:rsidR="004E0221" w:rsidRPr="004E0221" w:rsidRDefault="00E6072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4E0221" w:rsidRPr="004E0221">
        <w:rPr>
          <w:color w:val="auto"/>
          <w:sz w:val="28"/>
          <w:szCs w:val="28"/>
        </w:rPr>
        <w:t xml:space="preserve">.5. Наличие функциональных знаний: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понятие нормы права, нормативного правового акта, правоотношений и их признаки;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lastRenderedPageBreak/>
        <w:t xml:space="preserve">- понятие проекта нормативного правового акта, инструменты и этапы его разработки;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понятие, процедура рассмотрения жалоб (апелляционных жалоб) и обращений;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порядок ведения дел в судах различных инстанций;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основы дипломатического этикета. </w:t>
      </w:r>
    </w:p>
    <w:p w:rsidR="004E0221" w:rsidRPr="004E0221" w:rsidRDefault="00E6072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4E0221" w:rsidRPr="004E0221">
        <w:rPr>
          <w:color w:val="auto"/>
          <w:sz w:val="28"/>
          <w:szCs w:val="28"/>
        </w:rPr>
        <w:t xml:space="preserve">.6. Наличие базовых умений: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мыслить системно (стратегически);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планировать, рационально использовать служебное время и достигать результата;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коммуникативные умения;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управлять изменениями. </w:t>
      </w:r>
    </w:p>
    <w:p w:rsidR="004E0221" w:rsidRDefault="00E6072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4E0221" w:rsidRPr="004E0221">
        <w:rPr>
          <w:color w:val="auto"/>
          <w:sz w:val="28"/>
          <w:szCs w:val="28"/>
        </w:rPr>
        <w:t xml:space="preserve">.7. Наличие управленческих умений: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оперативно принимать и реализовывать управленческие решения. </w:t>
      </w:r>
    </w:p>
    <w:p w:rsidR="004E0221" w:rsidRPr="004E0221" w:rsidRDefault="00E6072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4E0221" w:rsidRPr="004E0221">
        <w:rPr>
          <w:color w:val="auto"/>
          <w:sz w:val="28"/>
          <w:szCs w:val="28"/>
        </w:rPr>
        <w:t xml:space="preserve">.8. Наличие профессиональных умений: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работа со справочными правовыми системами «</w:t>
      </w:r>
      <w:proofErr w:type="spellStart"/>
      <w:r w:rsidRPr="004E0221">
        <w:rPr>
          <w:color w:val="auto"/>
          <w:sz w:val="28"/>
          <w:szCs w:val="28"/>
        </w:rPr>
        <w:t>КонсультантПлюс</w:t>
      </w:r>
      <w:proofErr w:type="spellEnd"/>
      <w:r w:rsidRPr="004E0221">
        <w:rPr>
          <w:color w:val="auto"/>
          <w:sz w:val="28"/>
          <w:szCs w:val="28"/>
        </w:rPr>
        <w:t xml:space="preserve">», «гарант» на профессиональном уровне;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выяснять точный смысл, содержание нормативных правовых актов (норм), используя различные виды толкования;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использование официально-делового стиля при составлении правовых документов ненормативного характера;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использование правил юридической техники для составления нормативных правовых актов;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представление интересов в судах;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рассмотрение обращений и подготовка правовых заключений на них; анализ и обобщение судебной практики;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осуществление правовой и антикоррупционной экспертизы проектов нормативных правовых актов;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определение необходимости направления нормативных правовых актов на государственную регистрацию в Министерство юстиции Российской Федерации;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осуществление законопроектной деятельности; организация правовой работы. </w:t>
      </w:r>
    </w:p>
    <w:p w:rsidR="004E0221" w:rsidRPr="004E0221" w:rsidRDefault="00E6072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4E0221" w:rsidRPr="004E0221">
        <w:rPr>
          <w:color w:val="auto"/>
          <w:sz w:val="28"/>
          <w:szCs w:val="28"/>
        </w:rPr>
        <w:t xml:space="preserve">.9. Наличие функциональных умений: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ведение исковой и претензионной работы.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Должностные обязанности, права и ответственность</w:t>
      </w:r>
    </w:p>
    <w:p w:rsidR="004E0221" w:rsidRPr="004E0221" w:rsidRDefault="004E0221" w:rsidP="00E60727">
      <w:pPr>
        <w:pStyle w:val="Default"/>
        <w:ind w:left="1080"/>
        <w:rPr>
          <w:color w:val="auto"/>
          <w:sz w:val="28"/>
          <w:szCs w:val="28"/>
        </w:rPr>
      </w:pPr>
    </w:p>
    <w:p w:rsidR="004E0221" w:rsidRPr="004E0221" w:rsidRDefault="00E6072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="004E0221" w:rsidRPr="004E0221">
        <w:rPr>
          <w:color w:val="auto"/>
          <w:sz w:val="28"/>
          <w:szCs w:val="28"/>
        </w:rPr>
        <w:t xml:space="preserve">. Основные права и обязанности </w:t>
      </w:r>
      <w:r w:rsidR="00785D1E">
        <w:rPr>
          <w:color w:val="auto"/>
          <w:sz w:val="28"/>
          <w:szCs w:val="28"/>
        </w:rPr>
        <w:t>старшего</w:t>
      </w:r>
      <w:r w:rsidR="00675304" w:rsidRPr="00675304">
        <w:rPr>
          <w:color w:val="auto"/>
          <w:sz w:val="28"/>
          <w:szCs w:val="28"/>
        </w:rPr>
        <w:t xml:space="preserve"> государственного налогового инспектора</w:t>
      </w:r>
      <w:r w:rsidR="004E0221" w:rsidRPr="004E0221">
        <w:rPr>
          <w:color w:val="auto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 (далее – Федеральный закон). </w:t>
      </w:r>
    </w:p>
    <w:p w:rsidR="004E0221" w:rsidRPr="004E0221" w:rsidRDefault="00E6072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9</w:t>
      </w:r>
      <w:r w:rsidR="004E0221" w:rsidRPr="004E0221">
        <w:rPr>
          <w:color w:val="auto"/>
          <w:sz w:val="28"/>
          <w:szCs w:val="28"/>
        </w:rPr>
        <w:t xml:space="preserve">. В целях реализации задач и </w:t>
      </w:r>
      <w:proofErr w:type="gramStart"/>
      <w:r w:rsidR="004E0221" w:rsidRPr="004E0221">
        <w:rPr>
          <w:color w:val="auto"/>
          <w:sz w:val="28"/>
          <w:szCs w:val="28"/>
        </w:rPr>
        <w:t xml:space="preserve">функций, возложенных на правовой отдел </w:t>
      </w:r>
      <w:r w:rsidR="00785D1E">
        <w:rPr>
          <w:color w:val="auto"/>
          <w:sz w:val="28"/>
          <w:szCs w:val="28"/>
        </w:rPr>
        <w:t>старший</w:t>
      </w:r>
      <w:r w:rsidR="00675304" w:rsidRPr="00675304">
        <w:rPr>
          <w:color w:val="auto"/>
          <w:sz w:val="28"/>
          <w:szCs w:val="28"/>
        </w:rPr>
        <w:t xml:space="preserve"> государственн</w:t>
      </w:r>
      <w:r w:rsidR="00675304">
        <w:rPr>
          <w:color w:val="auto"/>
          <w:sz w:val="28"/>
          <w:szCs w:val="28"/>
        </w:rPr>
        <w:t>ый</w:t>
      </w:r>
      <w:r w:rsidR="00675304" w:rsidRPr="00675304">
        <w:rPr>
          <w:color w:val="auto"/>
          <w:sz w:val="28"/>
          <w:szCs w:val="28"/>
        </w:rPr>
        <w:t xml:space="preserve"> налогов</w:t>
      </w:r>
      <w:r w:rsidR="00675304">
        <w:rPr>
          <w:color w:val="auto"/>
          <w:sz w:val="28"/>
          <w:szCs w:val="28"/>
        </w:rPr>
        <w:t xml:space="preserve">ый </w:t>
      </w:r>
      <w:r w:rsidR="00675304" w:rsidRPr="00675304">
        <w:rPr>
          <w:color w:val="auto"/>
          <w:sz w:val="28"/>
          <w:szCs w:val="28"/>
        </w:rPr>
        <w:t>инспектор</w:t>
      </w:r>
      <w:r w:rsidR="00675304">
        <w:rPr>
          <w:color w:val="auto"/>
          <w:sz w:val="28"/>
          <w:szCs w:val="28"/>
        </w:rPr>
        <w:t xml:space="preserve"> </w:t>
      </w:r>
      <w:r w:rsidR="004E0221" w:rsidRPr="004E0221">
        <w:rPr>
          <w:color w:val="auto"/>
          <w:sz w:val="28"/>
          <w:szCs w:val="28"/>
        </w:rPr>
        <w:t>обязан</w:t>
      </w:r>
      <w:proofErr w:type="gramEnd"/>
      <w:r w:rsidR="004E0221" w:rsidRPr="004E0221">
        <w:rPr>
          <w:color w:val="auto"/>
          <w:sz w:val="28"/>
          <w:szCs w:val="28"/>
        </w:rPr>
        <w:t xml:space="preserve">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осуществлять правовую экспертизу документов Межрегиональной инспекции на предмет соответствия требованиям законодательства Российской федерации, в случае необходимости международным актам;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согласовывать проекты актов, решений по результатам повторных выездных налоговых проверок, в случае </w:t>
      </w:r>
      <w:proofErr w:type="gramStart"/>
      <w:r w:rsidRPr="004E0221">
        <w:rPr>
          <w:color w:val="auto"/>
          <w:sz w:val="28"/>
          <w:szCs w:val="28"/>
        </w:rPr>
        <w:t>не согласования</w:t>
      </w:r>
      <w:proofErr w:type="gramEnd"/>
      <w:r w:rsidRPr="004E0221">
        <w:rPr>
          <w:color w:val="auto"/>
          <w:sz w:val="28"/>
          <w:szCs w:val="28"/>
        </w:rPr>
        <w:t xml:space="preserve"> проекта акта или решения по результатам повторных выездных налоговых проверок, составлять докладные записки на имя начальника Межрегиональной инспекции, содержащие выводы отдела о необоснованности.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принимать участие в проведении повторных выездных налоговых проверок;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оформлять и предъявлять в суды общей юрисдикции, арбитражные суды процессуальные документы, предусмотренные действующим законодательством;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осуществлять правовую защиту интересов Межрегиональной инспекции в арбитражных судах, судах общей юрисдикции;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представлять заключения по правовым вопросам, в том числе по статье 54.1 Налогового кодекса Российской Федерации, возникающим в деятельности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осуществлять работу по анализу и обобщению практики рассмотрения налоговых споров во внесудебном порядке и результатов рассмотрения судебных споров;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своевременно и достоверно отражать в информационных ресурсах системы АИС «Налог-3» информацию по судебным делам;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вести в установленном порядке делопроизводство и хранение документов отдела, их сдачу в архив Межрегиональной инспекции по мере необходимости;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обеспечивать ведение аудиозаписей судебных заседаний в арбитражных судах, судах общей юрисдикции, а также надлежащее хранение записей судебных заседаний в рамках исполнения приказа ФНС России от 26.08.2014 № ММВ-7-7/429@ «О совершении работы по представлению интересов налоговых органов в судах»;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4E0221">
        <w:rPr>
          <w:color w:val="auto"/>
          <w:sz w:val="28"/>
          <w:szCs w:val="28"/>
        </w:rPr>
        <w:t>- обеспечивать оперативное получение из судов информации, связанной с рассмотрением судебных дел с участием Межрегиональной инспекции,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 получать судебные акты, в рамках исполнения Приказа ФНС России от 26.08.2014 № ММВ-7-7/429@ «О совершении</w:t>
      </w:r>
      <w:proofErr w:type="gramEnd"/>
      <w:r w:rsidRPr="004E0221">
        <w:rPr>
          <w:color w:val="auto"/>
          <w:sz w:val="28"/>
          <w:szCs w:val="28"/>
        </w:rPr>
        <w:t xml:space="preserve"> работы по представлению интересов налоговых органов в судах»;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обеспечивать надлежащее исполнение Приказа ФНС России от 14.10.2016 № ММВ-7-18/560@ «Об организации работы по представлению интересов налоговых органов в судах»;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 необходимых случаях выезжать в служебные командировки;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выполнять правила внутреннего трудового распорядка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lastRenderedPageBreak/>
        <w:t xml:space="preserve">- повышать уровень квалификации, как самостоятельно, так и в ходе программы профессиональной переподготовки работников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соблюдать режимы государственной, налоговой, иной тайны, обеспечивать защиту информации ограниченного распространения;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выполнять поручения руководства в пределах своей компетенции, в соответствии с задачами и функциями отдела, и представлять отчеты об их исполнении;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бережно относиться к служебному удостоверению и принимать меры по недопущению его утраты;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выполнять иные обязанности, предусмотренные законодательством Российской Федерации, в пределах своей компетенции.</w:t>
      </w:r>
    </w:p>
    <w:p w:rsidR="004E0221" w:rsidRPr="004E0221" w:rsidRDefault="00E6072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</w:t>
      </w:r>
      <w:r w:rsidR="004E0221" w:rsidRPr="004E0221">
        <w:rPr>
          <w:color w:val="auto"/>
          <w:sz w:val="28"/>
          <w:szCs w:val="28"/>
        </w:rPr>
        <w:t xml:space="preserve">. В целях исполнения возложенных должностных обязанностей </w:t>
      </w:r>
      <w:r w:rsidR="00785D1E">
        <w:rPr>
          <w:sz w:val="28"/>
          <w:szCs w:val="28"/>
        </w:rPr>
        <w:t>старший</w:t>
      </w:r>
      <w:r w:rsidR="00675304" w:rsidRPr="00401B7B">
        <w:rPr>
          <w:sz w:val="28"/>
          <w:szCs w:val="28"/>
        </w:rPr>
        <w:t xml:space="preserve"> государственн</w:t>
      </w:r>
      <w:r w:rsidR="00675304">
        <w:rPr>
          <w:sz w:val="28"/>
          <w:szCs w:val="28"/>
        </w:rPr>
        <w:t>ый</w:t>
      </w:r>
      <w:r w:rsidR="00675304" w:rsidRPr="00401B7B">
        <w:rPr>
          <w:sz w:val="28"/>
          <w:szCs w:val="28"/>
        </w:rPr>
        <w:t xml:space="preserve"> налогов</w:t>
      </w:r>
      <w:r w:rsidR="00675304">
        <w:rPr>
          <w:sz w:val="28"/>
          <w:szCs w:val="28"/>
        </w:rPr>
        <w:t>ый</w:t>
      </w:r>
      <w:r w:rsidR="00675304" w:rsidRPr="00401B7B">
        <w:rPr>
          <w:sz w:val="28"/>
          <w:szCs w:val="28"/>
        </w:rPr>
        <w:t xml:space="preserve"> инспектор</w:t>
      </w:r>
      <w:r w:rsidR="004E0221" w:rsidRPr="004E0221">
        <w:rPr>
          <w:color w:val="auto"/>
          <w:sz w:val="28"/>
          <w:szCs w:val="28"/>
        </w:rPr>
        <w:t xml:space="preserve"> имеет право: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представлять отдел, Межрегиональную инспекцию по вопросам, относящимся к его ведению;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вносить предложения по совершенствованию работы отдела и по взаимодействию со структурными подразделениями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докладывать руководству отдела о выявленных недостатках в работе отдела, Межрегиональной инспекции в пределах своей компетенции;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ознакомление с документами, определяющими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должностных обязанностей;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переподготовку (переквалификацию) и повышение квалификации за счет средств соответствующего бюджета;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пенсионное обеспечение с учетом стажа государственной службы;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проведение по своему требованию служебного расследования для опровержения сведений, порочащих честь и достоинство;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объединение в профессиональные союзы (ассоциации) для защиты своих прав, социально-экономических и профессиональных интересов;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4E0221">
        <w:rPr>
          <w:color w:val="auto"/>
          <w:sz w:val="28"/>
          <w:szCs w:val="28"/>
        </w:rPr>
        <w:t xml:space="preserve">-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га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</w:t>
      </w:r>
      <w:r w:rsidRPr="004E0221">
        <w:rPr>
          <w:color w:val="auto"/>
          <w:sz w:val="28"/>
          <w:szCs w:val="28"/>
        </w:rPr>
        <w:lastRenderedPageBreak/>
        <w:t>и социальной защиты государственного служащего, увольнения</w:t>
      </w:r>
      <w:proofErr w:type="gramEnd"/>
      <w:r w:rsidRPr="004E0221">
        <w:rPr>
          <w:color w:val="auto"/>
          <w:sz w:val="28"/>
          <w:szCs w:val="28"/>
        </w:rPr>
        <w:t xml:space="preserve"> с государственной службы;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защиту сведений о гражданском служащем;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должностной рост на конкурсной основе;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профессиональное развитие в порядке, установленном Федеральным законом и</w:t>
      </w:r>
      <w:r>
        <w:rPr>
          <w:color w:val="auto"/>
          <w:sz w:val="28"/>
          <w:szCs w:val="28"/>
        </w:rPr>
        <w:t xml:space="preserve"> другими федеральными законами;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членство в профессиональном союзе;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государственную защиту своих жизни и здоровья, жизни и здоровья членов своей семьи, а также принадлежащего ему имущества;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государственное пенсионное обеспечение в соответствии с федеральным законом;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выполнение иной оплачиваемой работы, с предварительным уведомлением представителя нанимателя, если это не повлечет за собой конфликт интересов.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E60727">
        <w:rPr>
          <w:color w:val="auto"/>
          <w:sz w:val="28"/>
          <w:szCs w:val="28"/>
        </w:rPr>
        <w:t>1</w:t>
      </w:r>
      <w:r w:rsidRPr="004E0221">
        <w:rPr>
          <w:color w:val="auto"/>
          <w:sz w:val="28"/>
          <w:szCs w:val="28"/>
        </w:rPr>
        <w:t xml:space="preserve">. </w:t>
      </w:r>
      <w:proofErr w:type="gramStart"/>
      <w:r w:rsidR="00785D1E">
        <w:rPr>
          <w:sz w:val="28"/>
          <w:szCs w:val="28"/>
        </w:rPr>
        <w:t>Старший</w:t>
      </w:r>
      <w:r w:rsidR="00675304">
        <w:rPr>
          <w:sz w:val="28"/>
          <w:szCs w:val="28"/>
        </w:rPr>
        <w:t xml:space="preserve"> </w:t>
      </w:r>
      <w:r w:rsidR="00675304" w:rsidRPr="00401B7B">
        <w:rPr>
          <w:sz w:val="28"/>
          <w:szCs w:val="28"/>
        </w:rPr>
        <w:t>государственн</w:t>
      </w:r>
      <w:r w:rsidR="00675304">
        <w:rPr>
          <w:sz w:val="28"/>
          <w:szCs w:val="28"/>
        </w:rPr>
        <w:t>ый</w:t>
      </w:r>
      <w:r w:rsidR="00675304" w:rsidRPr="00401B7B">
        <w:rPr>
          <w:sz w:val="28"/>
          <w:szCs w:val="28"/>
        </w:rPr>
        <w:t xml:space="preserve"> налогов</w:t>
      </w:r>
      <w:r w:rsidR="00675304">
        <w:rPr>
          <w:sz w:val="28"/>
          <w:szCs w:val="28"/>
        </w:rPr>
        <w:t>ый инспектор</w:t>
      </w:r>
      <w:r w:rsidR="00675304" w:rsidRPr="004E0221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8516DA">
        <w:rPr>
          <w:sz w:val="28"/>
          <w:szCs w:val="28"/>
        </w:rPr>
        <w:t xml:space="preserve">Федеральной налоговой службе», приказами (распоряжениями) ФНС России, Положением о Межрегиональной инспекции Федеральной налоговой службы по </w:t>
      </w:r>
      <w:r w:rsidR="008516DA" w:rsidRPr="008516DA">
        <w:rPr>
          <w:sz w:val="28"/>
          <w:szCs w:val="28"/>
        </w:rPr>
        <w:t>Южному</w:t>
      </w:r>
      <w:r w:rsidRPr="00675304">
        <w:rPr>
          <w:color w:val="FF0000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федеральному округу, утвержденным руководителем ФНС России </w:t>
      </w:r>
      <w:r w:rsidR="008516DA">
        <w:rPr>
          <w:color w:val="auto"/>
          <w:sz w:val="28"/>
          <w:szCs w:val="28"/>
        </w:rPr>
        <w:t>21</w:t>
      </w:r>
      <w:r w:rsidRPr="004E0221">
        <w:rPr>
          <w:color w:val="auto"/>
          <w:sz w:val="28"/>
          <w:szCs w:val="28"/>
        </w:rPr>
        <w:t>.0</w:t>
      </w:r>
      <w:r w:rsidR="008516DA">
        <w:rPr>
          <w:color w:val="auto"/>
          <w:sz w:val="28"/>
          <w:szCs w:val="28"/>
        </w:rPr>
        <w:t>4</w:t>
      </w:r>
      <w:r w:rsidRPr="004E0221">
        <w:rPr>
          <w:color w:val="auto"/>
          <w:sz w:val="28"/>
          <w:szCs w:val="28"/>
        </w:rPr>
        <w:t>.2021, Положением о правовом отделе, приказами</w:t>
      </w:r>
      <w:proofErr w:type="gramEnd"/>
      <w:r w:rsidRPr="004E0221">
        <w:rPr>
          <w:color w:val="auto"/>
          <w:sz w:val="28"/>
          <w:szCs w:val="28"/>
        </w:rPr>
        <w:t xml:space="preserve"> (распоряжениями) ФНС России, приказами Межрегиональной инспекции, поручениями руководства Межрегиональной инспекции.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E60727">
        <w:rPr>
          <w:color w:val="auto"/>
          <w:sz w:val="28"/>
          <w:szCs w:val="28"/>
        </w:rPr>
        <w:t>2</w:t>
      </w:r>
      <w:r w:rsidRPr="004E0221">
        <w:rPr>
          <w:color w:val="auto"/>
          <w:sz w:val="28"/>
          <w:szCs w:val="28"/>
        </w:rPr>
        <w:t xml:space="preserve">. </w:t>
      </w:r>
      <w:r w:rsidR="00785D1E">
        <w:rPr>
          <w:sz w:val="28"/>
          <w:szCs w:val="28"/>
        </w:rPr>
        <w:t>Старший</w:t>
      </w:r>
      <w:r w:rsidR="008516DA">
        <w:rPr>
          <w:sz w:val="28"/>
          <w:szCs w:val="28"/>
        </w:rPr>
        <w:t xml:space="preserve"> </w:t>
      </w:r>
      <w:r w:rsidR="008516DA" w:rsidRPr="00401B7B">
        <w:rPr>
          <w:sz w:val="28"/>
          <w:szCs w:val="28"/>
        </w:rPr>
        <w:t>государственн</w:t>
      </w:r>
      <w:r w:rsidR="008516DA">
        <w:rPr>
          <w:sz w:val="28"/>
          <w:szCs w:val="28"/>
        </w:rPr>
        <w:t>ый</w:t>
      </w:r>
      <w:r w:rsidR="008516DA" w:rsidRPr="00401B7B">
        <w:rPr>
          <w:sz w:val="28"/>
          <w:szCs w:val="28"/>
        </w:rPr>
        <w:t xml:space="preserve"> налогов</w:t>
      </w:r>
      <w:r w:rsidR="008516DA">
        <w:rPr>
          <w:sz w:val="28"/>
          <w:szCs w:val="28"/>
        </w:rPr>
        <w:t>ый инспектор</w:t>
      </w:r>
      <w:r w:rsidR="008516DA" w:rsidRPr="004E0221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 xml:space="preserve">Перечень вопросов, по которым </w:t>
      </w:r>
      <w:r w:rsidR="00785D1E">
        <w:rPr>
          <w:b/>
          <w:bCs/>
          <w:color w:val="auto"/>
          <w:sz w:val="28"/>
          <w:szCs w:val="28"/>
        </w:rPr>
        <w:t>старший</w:t>
      </w:r>
      <w:r w:rsidR="0079599E" w:rsidRPr="0079599E">
        <w:rPr>
          <w:b/>
          <w:bCs/>
          <w:color w:val="auto"/>
          <w:sz w:val="28"/>
          <w:szCs w:val="28"/>
        </w:rPr>
        <w:t xml:space="preserve"> государственный налоговый инспектор </w:t>
      </w:r>
      <w:r w:rsidRPr="004E0221">
        <w:rPr>
          <w:b/>
          <w:bCs/>
          <w:color w:val="auto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E0221" w:rsidRPr="004E0221" w:rsidRDefault="004E0221" w:rsidP="004E0221">
      <w:pPr>
        <w:pStyle w:val="Default"/>
        <w:ind w:left="1080"/>
        <w:rPr>
          <w:color w:val="auto"/>
          <w:sz w:val="28"/>
          <w:szCs w:val="28"/>
        </w:rPr>
      </w:pP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E60727">
        <w:rPr>
          <w:color w:val="auto"/>
          <w:sz w:val="28"/>
          <w:szCs w:val="28"/>
        </w:rPr>
        <w:t>3</w:t>
      </w:r>
      <w:r w:rsidRPr="004E0221">
        <w:rPr>
          <w:color w:val="auto"/>
          <w:sz w:val="28"/>
          <w:szCs w:val="28"/>
        </w:rPr>
        <w:t xml:space="preserve">. При исполнении служебных обязанностей </w:t>
      </w:r>
      <w:r w:rsidR="00785D1E">
        <w:rPr>
          <w:sz w:val="28"/>
          <w:szCs w:val="28"/>
        </w:rPr>
        <w:t>старший</w:t>
      </w:r>
      <w:r w:rsidR="0079599E">
        <w:rPr>
          <w:sz w:val="28"/>
          <w:szCs w:val="28"/>
        </w:rPr>
        <w:t xml:space="preserve"> </w:t>
      </w:r>
      <w:r w:rsidR="0079599E" w:rsidRPr="00401B7B">
        <w:rPr>
          <w:sz w:val="28"/>
          <w:szCs w:val="28"/>
        </w:rPr>
        <w:t>государственн</w:t>
      </w:r>
      <w:r w:rsidR="0079599E">
        <w:rPr>
          <w:sz w:val="28"/>
          <w:szCs w:val="28"/>
        </w:rPr>
        <w:t>ый</w:t>
      </w:r>
      <w:r w:rsidR="0079599E" w:rsidRPr="00401B7B">
        <w:rPr>
          <w:sz w:val="28"/>
          <w:szCs w:val="28"/>
        </w:rPr>
        <w:t xml:space="preserve"> налогов</w:t>
      </w:r>
      <w:r w:rsidR="0079599E">
        <w:rPr>
          <w:sz w:val="28"/>
          <w:szCs w:val="28"/>
        </w:rPr>
        <w:t>ый инспектор</w:t>
      </w:r>
      <w:r w:rsidR="0079599E" w:rsidRPr="004E0221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вправе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lastRenderedPageBreak/>
        <w:t>1</w:t>
      </w:r>
      <w:r w:rsidR="00E60727">
        <w:rPr>
          <w:color w:val="auto"/>
          <w:sz w:val="28"/>
          <w:szCs w:val="28"/>
        </w:rPr>
        <w:t>4</w:t>
      </w:r>
      <w:r w:rsidRPr="004E0221">
        <w:rPr>
          <w:color w:val="auto"/>
          <w:sz w:val="28"/>
          <w:szCs w:val="28"/>
        </w:rPr>
        <w:t xml:space="preserve">. При исполнении служебных обязанностей </w:t>
      </w:r>
      <w:r w:rsidR="00785D1E">
        <w:rPr>
          <w:sz w:val="28"/>
          <w:szCs w:val="28"/>
        </w:rPr>
        <w:t>старший</w:t>
      </w:r>
      <w:r w:rsidR="0079599E">
        <w:rPr>
          <w:sz w:val="28"/>
          <w:szCs w:val="28"/>
        </w:rPr>
        <w:t xml:space="preserve"> </w:t>
      </w:r>
      <w:r w:rsidR="0079599E" w:rsidRPr="00401B7B">
        <w:rPr>
          <w:sz w:val="28"/>
          <w:szCs w:val="28"/>
        </w:rPr>
        <w:t>государственн</w:t>
      </w:r>
      <w:r w:rsidR="0079599E">
        <w:rPr>
          <w:sz w:val="28"/>
          <w:szCs w:val="28"/>
        </w:rPr>
        <w:t>ый</w:t>
      </w:r>
      <w:r w:rsidR="0079599E" w:rsidRPr="00401B7B">
        <w:rPr>
          <w:sz w:val="28"/>
          <w:szCs w:val="28"/>
        </w:rPr>
        <w:t xml:space="preserve"> налогов</w:t>
      </w:r>
      <w:r w:rsidR="0079599E">
        <w:rPr>
          <w:sz w:val="28"/>
          <w:szCs w:val="28"/>
        </w:rPr>
        <w:t>ый инспектор</w:t>
      </w:r>
      <w:r w:rsidR="0079599E" w:rsidRPr="004E0221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обязан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 xml:space="preserve">Перечень вопросов, по которым </w:t>
      </w:r>
      <w:r w:rsidR="00785D1E">
        <w:rPr>
          <w:b/>
          <w:bCs/>
          <w:color w:val="auto"/>
          <w:sz w:val="28"/>
          <w:szCs w:val="28"/>
        </w:rPr>
        <w:t>старший</w:t>
      </w:r>
      <w:r w:rsidR="0079599E" w:rsidRPr="0079599E">
        <w:rPr>
          <w:b/>
          <w:bCs/>
          <w:color w:val="auto"/>
          <w:sz w:val="28"/>
          <w:szCs w:val="28"/>
        </w:rPr>
        <w:t xml:space="preserve"> государственный налоговый инспектор </w:t>
      </w:r>
      <w:r w:rsidRPr="004E0221">
        <w:rPr>
          <w:b/>
          <w:bCs/>
          <w:color w:val="auto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0221" w:rsidRPr="004E0221" w:rsidRDefault="004E0221" w:rsidP="004E0221">
      <w:pPr>
        <w:pStyle w:val="Default"/>
        <w:ind w:left="1080"/>
        <w:jc w:val="both"/>
        <w:rPr>
          <w:color w:val="auto"/>
          <w:sz w:val="28"/>
          <w:szCs w:val="28"/>
        </w:rPr>
      </w:pP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E60727">
        <w:rPr>
          <w:color w:val="auto"/>
          <w:sz w:val="28"/>
          <w:szCs w:val="28"/>
        </w:rPr>
        <w:t>5</w:t>
      </w:r>
      <w:r w:rsidRPr="004E0221">
        <w:rPr>
          <w:color w:val="auto"/>
          <w:sz w:val="28"/>
          <w:szCs w:val="28"/>
        </w:rPr>
        <w:t xml:space="preserve">. </w:t>
      </w:r>
      <w:r w:rsidR="00785D1E">
        <w:rPr>
          <w:sz w:val="28"/>
          <w:szCs w:val="28"/>
        </w:rPr>
        <w:t>Старший</w:t>
      </w:r>
      <w:r w:rsidR="0079599E">
        <w:rPr>
          <w:sz w:val="28"/>
          <w:szCs w:val="28"/>
        </w:rPr>
        <w:t xml:space="preserve"> </w:t>
      </w:r>
      <w:r w:rsidR="0079599E" w:rsidRPr="00401B7B">
        <w:rPr>
          <w:sz w:val="28"/>
          <w:szCs w:val="28"/>
        </w:rPr>
        <w:t>государственн</w:t>
      </w:r>
      <w:r w:rsidR="0079599E">
        <w:rPr>
          <w:sz w:val="28"/>
          <w:szCs w:val="28"/>
        </w:rPr>
        <w:t>ый</w:t>
      </w:r>
      <w:r w:rsidR="0079599E" w:rsidRPr="00401B7B">
        <w:rPr>
          <w:sz w:val="28"/>
          <w:szCs w:val="28"/>
        </w:rPr>
        <w:t xml:space="preserve"> налогов</w:t>
      </w:r>
      <w:r w:rsidR="0079599E">
        <w:rPr>
          <w:sz w:val="28"/>
          <w:szCs w:val="28"/>
        </w:rPr>
        <w:t>ый инспектор</w:t>
      </w:r>
      <w:r w:rsidR="0079599E" w:rsidRPr="004E0221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документов.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E60727">
        <w:rPr>
          <w:color w:val="auto"/>
          <w:sz w:val="28"/>
          <w:szCs w:val="28"/>
        </w:rPr>
        <w:t>6</w:t>
      </w:r>
      <w:r w:rsidRPr="004E0221">
        <w:rPr>
          <w:color w:val="auto"/>
          <w:sz w:val="28"/>
          <w:szCs w:val="28"/>
        </w:rPr>
        <w:t xml:space="preserve">. </w:t>
      </w:r>
      <w:r w:rsidR="00785D1E">
        <w:rPr>
          <w:sz w:val="28"/>
          <w:szCs w:val="28"/>
        </w:rPr>
        <w:t>Старший</w:t>
      </w:r>
      <w:r w:rsidR="0079599E">
        <w:rPr>
          <w:sz w:val="28"/>
          <w:szCs w:val="28"/>
        </w:rPr>
        <w:t xml:space="preserve"> </w:t>
      </w:r>
      <w:r w:rsidR="0079599E" w:rsidRPr="00401B7B">
        <w:rPr>
          <w:sz w:val="28"/>
          <w:szCs w:val="28"/>
        </w:rPr>
        <w:t>государственн</w:t>
      </w:r>
      <w:r w:rsidR="0079599E">
        <w:rPr>
          <w:sz w:val="28"/>
          <w:szCs w:val="28"/>
        </w:rPr>
        <w:t>ый</w:t>
      </w:r>
      <w:r w:rsidR="0079599E" w:rsidRPr="00401B7B">
        <w:rPr>
          <w:sz w:val="28"/>
          <w:szCs w:val="28"/>
        </w:rPr>
        <w:t xml:space="preserve"> налогов</w:t>
      </w:r>
      <w:r w:rsidR="0079599E">
        <w:rPr>
          <w:sz w:val="28"/>
          <w:szCs w:val="28"/>
        </w:rPr>
        <w:t>ый инспектор</w:t>
      </w:r>
      <w:r w:rsidR="0079599E" w:rsidRPr="004E0221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положений об Отделе и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положений об Управлениях, входящих в перечень субъектов Российской Федерации, на территории которых расположены территориальные органы ФНС России, подлежащие переходу на двухуровневую систему управления и укрупнению;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графика отпусков гражданских служащих отдела;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иных актов по поручению руководства Межрегиональной инспекции.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Pr="004E0221" w:rsidRDefault="004E0221" w:rsidP="004E0221">
      <w:pPr>
        <w:pStyle w:val="Default"/>
        <w:ind w:firstLine="709"/>
        <w:jc w:val="center"/>
        <w:rPr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E60727">
        <w:rPr>
          <w:color w:val="auto"/>
          <w:sz w:val="28"/>
          <w:szCs w:val="28"/>
        </w:rPr>
        <w:t>7</w:t>
      </w:r>
      <w:r w:rsidRPr="004E0221">
        <w:rPr>
          <w:color w:val="auto"/>
          <w:sz w:val="28"/>
          <w:szCs w:val="28"/>
        </w:rPr>
        <w:t xml:space="preserve">. В соответствии со своими должностными обязанностями </w:t>
      </w:r>
      <w:r w:rsidR="00785D1E">
        <w:rPr>
          <w:sz w:val="28"/>
          <w:szCs w:val="28"/>
        </w:rPr>
        <w:t>старший</w:t>
      </w:r>
      <w:r w:rsidR="0079599E">
        <w:rPr>
          <w:sz w:val="28"/>
          <w:szCs w:val="28"/>
        </w:rPr>
        <w:t xml:space="preserve"> </w:t>
      </w:r>
      <w:r w:rsidR="0079599E" w:rsidRPr="00401B7B">
        <w:rPr>
          <w:sz w:val="28"/>
          <w:szCs w:val="28"/>
        </w:rPr>
        <w:t>государственн</w:t>
      </w:r>
      <w:r w:rsidR="0079599E">
        <w:rPr>
          <w:sz w:val="28"/>
          <w:szCs w:val="28"/>
        </w:rPr>
        <w:t>ый</w:t>
      </w:r>
      <w:r w:rsidR="0079599E" w:rsidRPr="00401B7B">
        <w:rPr>
          <w:sz w:val="28"/>
          <w:szCs w:val="28"/>
        </w:rPr>
        <w:t xml:space="preserve"> налогов</w:t>
      </w:r>
      <w:r w:rsidR="0079599E">
        <w:rPr>
          <w:sz w:val="28"/>
          <w:szCs w:val="28"/>
        </w:rPr>
        <w:t>ый инспектор</w:t>
      </w:r>
      <w:r w:rsidR="0079599E" w:rsidRPr="004E0221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Российской Федерации.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E60727" w:rsidP="00E60727">
      <w:pPr>
        <w:pStyle w:val="Default"/>
        <w:ind w:left="1080"/>
        <w:jc w:val="center"/>
        <w:rPr>
          <w:b/>
          <w:bCs/>
          <w:color w:val="auto"/>
          <w:sz w:val="28"/>
          <w:szCs w:val="28"/>
        </w:rPr>
      </w:pPr>
      <w:r w:rsidRPr="00E60727">
        <w:rPr>
          <w:b/>
          <w:bCs/>
          <w:color w:val="auto"/>
          <w:sz w:val="28"/>
          <w:szCs w:val="28"/>
        </w:rPr>
        <w:t>VII. Порядок служебного взаимодействия</w:t>
      </w:r>
    </w:p>
    <w:p w:rsidR="004E0221" w:rsidRPr="004E0221" w:rsidRDefault="004E0221" w:rsidP="004E0221">
      <w:pPr>
        <w:pStyle w:val="Default"/>
        <w:ind w:left="1080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E60727">
        <w:rPr>
          <w:color w:val="auto"/>
          <w:sz w:val="28"/>
          <w:szCs w:val="28"/>
        </w:rPr>
        <w:t>8</w:t>
      </w:r>
      <w:r w:rsidRPr="004E0221">
        <w:rPr>
          <w:color w:val="auto"/>
          <w:sz w:val="28"/>
          <w:szCs w:val="28"/>
        </w:rPr>
        <w:t xml:space="preserve">. </w:t>
      </w:r>
      <w:proofErr w:type="gramStart"/>
      <w:r w:rsidRPr="004E0221">
        <w:rPr>
          <w:color w:val="auto"/>
          <w:sz w:val="28"/>
          <w:szCs w:val="28"/>
        </w:rPr>
        <w:t xml:space="preserve">Взаимодействие </w:t>
      </w:r>
      <w:r w:rsidR="00785D1E">
        <w:rPr>
          <w:color w:val="auto"/>
          <w:sz w:val="28"/>
          <w:szCs w:val="28"/>
        </w:rPr>
        <w:t>старшего</w:t>
      </w:r>
      <w:r w:rsidR="003B1D27" w:rsidRPr="003B1D27">
        <w:rPr>
          <w:color w:val="auto"/>
          <w:sz w:val="28"/>
          <w:szCs w:val="28"/>
        </w:rPr>
        <w:t xml:space="preserve"> государственн</w:t>
      </w:r>
      <w:r w:rsidR="003B1D27">
        <w:rPr>
          <w:color w:val="auto"/>
          <w:sz w:val="28"/>
          <w:szCs w:val="28"/>
        </w:rPr>
        <w:t>ого</w:t>
      </w:r>
      <w:r w:rsidR="003B1D27" w:rsidRPr="003B1D27">
        <w:rPr>
          <w:color w:val="auto"/>
          <w:sz w:val="28"/>
          <w:szCs w:val="28"/>
        </w:rPr>
        <w:t xml:space="preserve"> налогов</w:t>
      </w:r>
      <w:r w:rsidR="003B1D27">
        <w:rPr>
          <w:color w:val="auto"/>
          <w:sz w:val="28"/>
          <w:szCs w:val="28"/>
        </w:rPr>
        <w:t>ого</w:t>
      </w:r>
      <w:r w:rsidR="003B1D27" w:rsidRPr="003B1D27">
        <w:rPr>
          <w:color w:val="auto"/>
          <w:sz w:val="28"/>
          <w:szCs w:val="28"/>
        </w:rPr>
        <w:t xml:space="preserve"> инспектор</w:t>
      </w:r>
      <w:r w:rsidR="003B1D27">
        <w:rPr>
          <w:color w:val="auto"/>
          <w:sz w:val="28"/>
          <w:szCs w:val="28"/>
        </w:rPr>
        <w:t>а</w:t>
      </w:r>
      <w:r w:rsidR="003B1D27" w:rsidRPr="003B1D27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>с федеральными государственными гражданскими служащими Межрегиональной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</w:t>
      </w:r>
      <w:proofErr w:type="gramEnd"/>
      <w:r w:rsidRPr="004E0221">
        <w:rPr>
          <w:color w:val="auto"/>
          <w:sz w:val="28"/>
          <w:szCs w:val="28"/>
        </w:rPr>
        <w:t xml:space="preserve"> </w:t>
      </w:r>
      <w:proofErr w:type="gramStart"/>
      <w:r w:rsidRPr="004E0221">
        <w:rPr>
          <w:color w:val="auto"/>
          <w:sz w:val="28"/>
          <w:szCs w:val="28"/>
        </w:rPr>
        <w:t xml:space="preserve">поведению, установленных статьей 18 Федерального закона от 27.07.2004 № 79-ФЗ «О </w:t>
      </w:r>
      <w:r w:rsidRPr="004E0221">
        <w:rPr>
          <w:color w:val="auto"/>
          <w:sz w:val="28"/>
          <w:szCs w:val="28"/>
        </w:rPr>
        <w:lastRenderedPageBreak/>
        <w:t xml:space="preserve">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E60727" w:rsidRPr="00E60727" w:rsidRDefault="00E60727" w:rsidP="00E60727">
      <w:pPr>
        <w:pStyle w:val="Default"/>
        <w:ind w:left="1080"/>
        <w:jc w:val="center"/>
        <w:rPr>
          <w:b/>
          <w:bCs/>
          <w:color w:val="auto"/>
          <w:sz w:val="28"/>
          <w:szCs w:val="28"/>
        </w:rPr>
      </w:pPr>
      <w:r w:rsidRPr="00E60727">
        <w:rPr>
          <w:b/>
          <w:bCs/>
          <w:color w:val="auto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60727" w:rsidRDefault="00E60727" w:rsidP="004E0221">
      <w:pPr>
        <w:pStyle w:val="Default"/>
        <w:ind w:left="1080"/>
        <w:rPr>
          <w:color w:val="auto"/>
          <w:sz w:val="28"/>
          <w:szCs w:val="28"/>
        </w:rPr>
      </w:pPr>
    </w:p>
    <w:p w:rsidR="00E60727" w:rsidRPr="004E0221" w:rsidRDefault="00E60727" w:rsidP="004E0221">
      <w:pPr>
        <w:pStyle w:val="Default"/>
        <w:ind w:left="1080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</w:t>
      </w:r>
      <w:r w:rsidR="00E60727">
        <w:rPr>
          <w:color w:val="auto"/>
          <w:sz w:val="28"/>
          <w:szCs w:val="28"/>
        </w:rPr>
        <w:t>9</w:t>
      </w:r>
      <w:r w:rsidRPr="004E0221">
        <w:rPr>
          <w:color w:val="auto"/>
          <w:sz w:val="28"/>
          <w:szCs w:val="28"/>
        </w:rPr>
        <w:t xml:space="preserve">. В соответствии с замещаемой должностью гражданской службы и в пределах функциональной компетенции </w:t>
      </w:r>
      <w:r w:rsidR="00785D1E">
        <w:rPr>
          <w:sz w:val="28"/>
          <w:szCs w:val="28"/>
        </w:rPr>
        <w:t>старший</w:t>
      </w:r>
      <w:r w:rsidR="0079599E">
        <w:rPr>
          <w:sz w:val="28"/>
          <w:szCs w:val="28"/>
        </w:rPr>
        <w:t xml:space="preserve"> </w:t>
      </w:r>
      <w:r w:rsidR="0079599E" w:rsidRPr="00401B7B">
        <w:rPr>
          <w:sz w:val="28"/>
          <w:szCs w:val="28"/>
        </w:rPr>
        <w:t>государственн</w:t>
      </w:r>
      <w:r w:rsidR="0079599E">
        <w:rPr>
          <w:sz w:val="28"/>
          <w:szCs w:val="28"/>
        </w:rPr>
        <w:t>ый</w:t>
      </w:r>
      <w:r w:rsidR="0079599E" w:rsidRPr="00401B7B">
        <w:rPr>
          <w:sz w:val="28"/>
          <w:szCs w:val="28"/>
        </w:rPr>
        <w:t xml:space="preserve"> налогов</w:t>
      </w:r>
      <w:r w:rsidR="0079599E">
        <w:rPr>
          <w:sz w:val="28"/>
          <w:szCs w:val="28"/>
        </w:rPr>
        <w:t>ый инспектор</w:t>
      </w:r>
      <w:r w:rsidR="0079599E" w:rsidRPr="004E0221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Межрегиональной инспекцией Федеральной налоговой службы по </w:t>
      </w:r>
      <w:r w:rsidR="0079599E">
        <w:rPr>
          <w:color w:val="auto"/>
          <w:sz w:val="28"/>
          <w:szCs w:val="28"/>
        </w:rPr>
        <w:t>Южному</w:t>
      </w:r>
      <w:r>
        <w:rPr>
          <w:color w:val="auto"/>
          <w:sz w:val="28"/>
          <w:szCs w:val="28"/>
        </w:rPr>
        <w:t xml:space="preserve"> федеральному округу: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E0221" w:rsidRPr="004E0221" w:rsidRDefault="004E0221" w:rsidP="004E0221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4E0221" w:rsidRPr="004E0221" w:rsidRDefault="00E60727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20</w:t>
      </w:r>
      <w:r w:rsidR="004E0221" w:rsidRPr="004E0221">
        <w:rPr>
          <w:color w:val="auto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785D1E">
        <w:rPr>
          <w:sz w:val="28"/>
          <w:szCs w:val="28"/>
        </w:rPr>
        <w:t>старшего</w:t>
      </w:r>
      <w:r w:rsidR="003B1D27">
        <w:rPr>
          <w:sz w:val="28"/>
          <w:szCs w:val="28"/>
        </w:rPr>
        <w:t xml:space="preserve"> </w:t>
      </w:r>
      <w:r w:rsidR="003B1D27" w:rsidRPr="00401B7B">
        <w:rPr>
          <w:sz w:val="28"/>
          <w:szCs w:val="28"/>
        </w:rPr>
        <w:t>государственн</w:t>
      </w:r>
      <w:r w:rsidR="003B1D27">
        <w:rPr>
          <w:sz w:val="28"/>
          <w:szCs w:val="28"/>
        </w:rPr>
        <w:t>ого</w:t>
      </w:r>
      <w:r w:rsidR="003B1D27" w:rsidRPr="00401B7B">
        <w:rPr>
          <w:sz w:val="28"/>
          <w:szCs w:val="28"/>
        </w:rPr>
        <w:t xml:space="preserve"> налогов</w:t>
      </w:r>
      <w:r w:rsidR="003B1D27">
        <w:rPr>
          <w:sz w:val="28"/>
          <w:szCs w:val="28"/>
        </w:rPr>
        <w:t>ого инспектора</w:t>
      </w:r>
      <w:r w:rsidR="003B1D27" w:rsidRPr="004E0221">
        <w:rPr>
          <w:color w:val="auto"/>
          <w:sz w:val="28"/>
          <w:szCs w:val="28"/>
        </w:rPr>
        <w:t xml:space="preserve"> </w:t>
      </w:r>
      <w:r w:rsidR="004E0221" w:rsidRPr="004E0221">
        <w:rPr>
          <w:color w:val="auto"/>
          <w:sz w:val="28"/>
          <w:szCs w:val="28"/>
        </w:rPr>
        <w:t xml:space="preserve">оценивается по следующим показателям: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своевременности и оперативности выполнения поручений;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571FAD" w:rsidRPr="004E0221" w:rsidRDefault="004E0221" w:rsidP="004E0221">
      <w:pPr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осознанию ответственности за последствия своих действий. </w:t>
      </w:r>
    </w:p>
    <w:sectPr w:rsidR="00571FAD" w:rsidRPr="004E0221" w:rsidSect="004E0221">
      <w:pgSz w:w="11906" w:h="16838"/>
      <w:pgMar w:top="1134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10F1D"/>
    <w:multiLevelType w:val="hybridMultilevel"/>
    <w:tmpl w:val="CF105972"/>
    <w:lvl w:ilvl="0" w:tplc="2098D6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399"/>
    <w:rsid w:val="000802BF"/>
    <w:rsid w:val="0027191C"/>
    <w:rsid w:val="003B1D27"/>
    <w:rsid w:val="00401B7B"/>
    <w:rsid w:val="004E0221"/>
    <w:rsid w:val="00547399"/>
    <w:rsid w:val="00571FAD"/>
    <w:rsid w:val="00675304"/>
    <w:rsid w:val="00785D1E"/>
    <w:rsid w:val="0079599E"/>
    <w:rsid w:val="008516DA"/>
    <w:rsid w:val="008B7457"/>
    <w:rsid w:val="00C01E88"/>
    <w:rsid w:val="00E60727"/>
    <w:rsid w:val="00EB4829"/>
    <w:rsid w:val="00F4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02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02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7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3304</Words>
  <Characters>18833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Клименко Ирина Михайловна</dc:creator>
  <cp:keywords/>
  <dc:description/>
  <cp:lastModifiedBy>Омаров Омар Магомедович</cp:lastModifiedBy>
  <cp:revision>14</cp:revision>
  <dcterms:created xsi:type="dcterms:W3CDTF">2022-08-17T13:12:00Z</dcterms:created>
  <dcterms:modified xsi:type="dcterms:W3CDTF">2022-08-31T09:54:00Z</dcterms:modified>
</cp:coreProperties>
</file>